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E9" w:rsidRPr="0050078E" w:rsidRDefault="00287CE9" w:rsidP="00287CE9">
      <w:pPr>
        <w:pStyle w:val="Title"/>
        <w:jc w:val="center"/>
        <w:rPr>
          <w:lang w:val="en-US"/>
        </w:rPr>
      </w:pPr>
      <w:r w:rsidRPr="0050078E">
        <w:rPr>
          <w:lang w:val="en-US"/>
        </w:rPr>
        <w:t>Education/Instruction programs</w:t>
      </w:r>
    </w:p>
    <w:p w:rsidR="00287CE9" w:rsidRPr="0050078E" w:rsidRDefault="00287CE9" w:rsidP="00287CE9">
      <w:pPr>
        <w:pStyle w:val="Title"/>
        <w:jc w:val="center"/>
        <w:rPr>
          <w:lang w:val="en-US"/>
        </w:rPr>
      </w:pPr>
      <w:proofErr w:type="gramStart"/>
      <w:r w:rsidRPr="0050078E">
        <w:rPr>
          <w:lang w:val="en-US"/>
        </w:rPr>
        <w:t>for</w:t>
      </w:r>
      <w:proofErr w:type="gramEnd"/>
      <w:r w:rsidRPr="0050078E">
        <w:rPr>
          <w:lang w:val="en-US"/>
        </w:rPr>
        <w:t xml:space="preserve"> </w:t>
      </w:r>
      <w:proofErr w:type="spellStart"/>
      <w:r w:rsidRPr="0050078E">
        <w:rPr>
          <w:lang w:val="en-US"/>
        </w:rPr>
        <w:t>Baskent</w:t>
      </w:r>
      <w:proofErr w:type="spellEnd"/>
      <w:r w:rsidRPr="0050078E">
        <w:rPr>
          <w:lang w:val="en-US"/>
        </w:rPr>
        <w:t xml:space="preserve"> University students</w:t>
      </w:r>
    </w:p>
    <w:p w:rsidR="00287CE9" w:rsidRPr="0050078E" w:rsidRDefault="00287CE9" w:rsidP="00287CE9">
      <w:pPr>
        <w:rPr>
          <w:sz w:val="48"/>
          <w:szCs w:val="48"/>
          <w:lang w:val="en-US"/>
        </w:rPr>
      </w:pPr>
      <w:r w:rsidRPr="0050078E">
        <w:rPr>
          <w:sz w:val="48"/>
          <w:szCs w:val="48"/>
          <w:lang w:val="en-US"/>
        </w:rPr>
        <w:t>A-Introduction</w:t>
      </w:r>
    </w:p>
    <w:p w:rsidR="00287CE9" w:rsidRPr="0050078E" w:rsidRDefault="00287CE9" w:rsidP="00287CE9">
      <w:pPr>
        <w:rPr>
          <w:lang w:val="en-US"/>
        </w:rPr>
      </w:pPr>
      <w:r w:rsidRPr="0050078E">
        <w:rPr>
          <w:lang w:val="en-US"/>
        </w:rPr>
        <w:t>Education/</w:t>
      </w:r>
      <w:proofErr w:type="gramStart"/>
      <w:r w:rsidRPr="0050078E">
        <w:rPr>
          <w:lang w:val="en-US"/>
        </w:rPr>
        <w:t>Instruction(</w:t>
      </w:r>
      <w:proofErr w:type="gramEnd"/>
      <w:r w:rsidRPr="0050078E">
        <w:rPr>
          <w:lang w:val="en-US"/>
        </w:rPr>
        <w:t>E/I) programs in Quality Management System (QMS) were initiated with the initiative</w:t>
      </w:r>
      <w:r w:rsidR="0050078E">
        <w:rPr>
          <w:lang w:val="en-US"/>
        </w:rPr>
        <w:t xml:space="preserve"> taken by</w:t>
      </w:r>
      <w:r w:rsidRPr="0050078E">
        <w:rPr>
          <w:lang w:val="en-US"/>
        </w:rPr>
        <w:t xml:space="preserve"> our rector Mehmet </w:t>
      </w:r>
      <w:proofErr w:type="spellStart"/>
      <w:r w:rsidRPr="0050078E">
        <w:rPr>
          <w:lang w:val="en-US"/>
        </w:rPr>
        <w:t>Haberal</w:t>
      </w:r>
      <w:proofErr w:type="spellEnd"/>
      <w:r w:rsidRPr="0050078E">
        <w:rPr>
          <w:lang w:val="en-US"/>
        </w:rPr>
        <w:t xml:space="preserve"> PhD, and prepared by the </w:t>
      </w:r>
      <w:r w:rsidR="0050078E">
        <w:rPr>
          <w:lang w:val="en-US"/>
        </w:rPr>
        <w:t>U</w:t>
      </w:r>
      <w:r w:rsidRPr="0050078E">
        <w:rPr>
          <w:lang w:val="en-US"/>
        </w:rPr>
        <w:t xml:space="preserve">niversity’s and Mithat </w:t>
      </w:r>
      <w:proofErr w:type="spellStart"/>
      <w:r w:rsidRPr="0050078E">
        <w:rPr>
          <w:lang w:val="en-US"/>
        </w:rPr>
        <w:t>Coruh</w:t>
      </w:r>
      <w:proofErr w:type="spellEnd"/>
      <w:r w:rsidRPr="0050078E">
        <w:rPr>
          <w:lang w:val="en-US"/>
        </w:rPr>
        <w:t xml:space="preserve"> Quality Manage</w:t>
      </w:r>
      <w:r w:rsidR="0050078E">
        <w:rPr>
          <w:lang w:val="en-US"/>
        </w:rPr>
        <w:t>ment Center’s (MCKYM) academic staff.</w:t>
      </w:r>
    </w:p>
    <w:p w:rsidR="00287CE9" w:rsidRPr="0050078E" w:rsidRDefault="00287CE9" w:rsidP="00287CE9">
      <w:pPr>
        <w:rPr>
          <w:lang w:val="en-US"/>
        </w:rPr>
      </w:pPr>
      <w:r w:rsidRPr="0050078E">
        <w:rPr>
          <w:lang w:val="en-US"/>
        </w:rPr>
        <w:t xml:space="preserve">Programs </w:t>
      </w:r>
      <w:r w:rsidR="0050078E">
        <w:rPr>
          <w:lang w:val="en-US"/>
        </w:rPr>
        <w:t>are being held since 2004-2005 Academic Y</w:t>
      </w:r>
      <w:r w:rsidRPr="0050078E">
        <w:rPr>
          <w:lang w:val="en-US"/>
        </w:rPr>
        <w:t>ear.</w:t>
      </w:r>
    </w:p>
    <w:p w:rsidR="00287CE9" w:rsidRPr="0050078E" w:rsidRDefault="00287CE9" w:rsidP="00287CE9">
      <w:pPr>
        <w:rPr>
          <w:u w:val="single"/>
          <w:lang w:val="en-US"/>
        </w:rPr>
      </w:pPr>
      <w:r w:rsidRPr="0050078E">
        <w:rPr>
          <w:u w:val="single"/>
          <w:lang w:val="en-US"/>
        </w:rPr>
        <w:t>E/I Program phases</w:t>
      </w:r>
    </w:p>
    <w:p w:rsidR="00287CE9" w:rsidRPr="0050078E" w:rsidRDefault="00287CE9" w:rsidP="00287CE9">
      <w:pPr>
        <w:rPr>
          <w:lang w:val="en-US"/>
        </w:rPr>
      </w:pPr>
      <w:r w:rsidRPr="0050078E">
        <w:rPr>
          <w:lang w:val="en-US"/>
        </w:rPr>
        <w:t xml:space="preserve">Programs were prepared for </w:t>
      </w:r>
      <w:r w:rsidR="0050078E">
        <w:rPr>
          <w:lang w:val="en-US"/>
        </w:rPr>
        <w:t>three</w:t>
      </w:r>
      <w:r w:rsidRPr="0050078E">
        <w:rPr>
          <w:lang w:val="en-US"/>
        </w:rPr>
        <w:t xml:space="preserve"> </w:t>
      </w:r>
      <w:proofErr w:type="gramStart"/>
      <w:r w:rsidRPr="0050078E">
        <w:rPr>
          <w:lang w:val="en-US"/>
        </w:rPr>
        <w:t>level</w:t>
      </w:r>
      <w:proofErr w:type="gramEnd"/>
      <w:r w:rsidRPr="0050078E">
        <w:rPr>
          <w:lang w:val="en-US"/>
        </w:rPr>
        <w:t xml:space="preserve"> of students per their QMS levels</w:t>
      </w:r>
    </w:p>
    <w:p w:rsidR="00287CE9" w:rsidRPr="0050078E" w:rsidRDefault="00287CE9" w:rsidP="00287CE9">
      <w:pPr>
        <w:pStyle w:val="ListParagraph"/>
        <w:numPr>
          <w:ilvl w:val="0"/>
          <w:numId w:val="1"/>
        </w:numPr>
        <w:rPr>
          <w:lang w:val="en-US"/>
        </w:rPr>
      </w:pPr>
      <w:r w:rsidRPr="0050078E">
        <w:rPr>
          <w:lang w:val="en-US"/>
        </w:rPr>
        <w:t>QMS Awareness (KF),</w:t>
      </w:r>
    </w:p>
    <w:p w:rsidR="00287CE9" w:rsidRPr="0050078E" w:rsidRDefault="00287CE9" w:rsidP="00287CE9">
      <w:pPr>
        <w:pStyle w:val="ListParagraph"/>
        <w:numPr>
          <w:ilvl w:val="0"/>
          <w:numId w:val="1"/>
        </w:numPr>
        <w:rPr>
          <w:lang w:val="en-US"/>
        </w:rPr>
      </w:pPr>
      <w:r w:rsidRPr="0050078E">
        <w:rPr>
          <w:lang w:val="en-US"/>
        </w:rPr>
        <w:t xml:space="preserve">QMS </w:t>
      </w:r>
      <w:r w:rsidR="0050078E" w:rsidRPr="0050078E">
        <w:rPr>
          <w:lang w:val="en-US"/>
        </w:rPr>
        <w:t>Techniques</w:t>
      </w:r>
      <w:r w:rsidRPr="0050078E">
        <w:rPr>
          <w:lang w:val="en-US"/>
        </w:rPr>
        <w:t xml:space="preserve"> (KT),</w:t>
      </w:r>
    </w:p>
    <w:p w:rsidR="00287CE9" w:rsidRPr="0050078E" w:rsidRDefault="00287CE9" w:rsidP="00287CE9">
      <w:pPr>
        <w:pStyle w:val="ListParagraph"/>
        <w:numPr>
          <w:ilvl w:val="0"/>
          <w:numId w:val="1"/>
        </w:numPr>
        <w:rPr>
          <w:lang w:val="en-US"/>
        </w:rPr>
      </w:pPr>
      <w:r w:rsidRPr="0050078E">
        <w:rPr>
          <w:lang w:val="en-US"/>
        </w:rPr>
        <w:t xml:space="preserve">QMS </w:t>
      </w:r>
      <w:r w:rsidR="0050078E" w:rsidRPr="0050078E">
        <w:rPr>
          <w:lang w:val="en-US"/>
        </w:rPr>
        <w:t>Abilities</w:t>
      </w:r>
      <w:r w:rsidRPr="0050078E">
        <w:rPr>
          <w:lang w:val="en-US"/>
        </w:rPr>
        <w:t xml:space="preserve"> (KB)</w:t>
      </w:r>
    </w:p>
    <w:p w:rsidR="00831ADC" w:rsidRPr="0050078E" w:rsidRDefault="00287CE9">
      <w:pPr>
        <w:rPr>
          <w:lang w:val="en-US"/>
        </w:rPr>
      </w:pPr>
      <w:r w:rsidRPr="0050078E">
        <w:rPr>
          <w:lang w:val="en-US"/>
        </w:rPr>
        <w:t xml:space="preserve">Each program is being taught using interactive methods, </w:t>
      </w:r>
      <w:r w:rsidR="0050078E" w:rsidRPr="0050078E">
        <w:rPr>
          <w:lang w:val="en-US"/>
        </w:rPr>
        <w:t>assessed</w:t>
      </w:r>
      <w:r w:rsidRPr="0050078E">
        <w:rPr>
          <w:lang w:val="en-US"/>
        </w:rPr>
        <w:t xml:space="preserve"> and evaluated</w:t>
      </w:r>
      <w:r w:rsidR="0050078E">
        <w:rPr>
          <w:lang w:val="en-US"/>
        </w:rPr>
        <w:t xml:space="preserve"> accordingly</w:t>
      </w:r>
      <w:r w:rsidRPr="0050078E">
        <w:rPr>
          <w:lang w:val="en-US"/>
        </w:rPr>
        <w:t>.</w:t>
      </w:r>
    </w:p>
    <w:p w:rsidR="00311C09" w:rsidRDefault="00311C09" w:rsidP="00287CE9">
      <w:pPr>
        <w:pStyle w:val="ListParagraph"/>
        <w:ind w:left="0"/>
        <w:rPr>
          <w:sz w:val="48"/>
          <w:szCs w:val="48"/>
          <w:lang w:val="en-US"/>
        </w:rPr>
      </w:pPr>
    </w:p>
    <w:p w:rsidR="00287CE9" w:rsidRPr="0050078E" w:rsidRDefault="00287CE9" w:rsidP="00287CE9">
      <w:pPr>
        <w:pStyle w:val="ListParagraph"/>
        <w:ind w:left="0"/>
        <w:rPr>
          <w:sz w:val="48"/>
          <w:szCs w:val="48"/>
          <w:lang w:val="en-US"/>
        </w:rPr>
      </w:pPr>
      <w:proofErr w:type="gramStart"/>
      <w:r w:rsidRPr="0050078E">
        <w:rPr>
          <w:sz w:val="48"/>
          <w:szCs w:val="48"/>
          <w:lang w:val="en-US"/>
        </w:rPr>
        <w:t>1.QMS</w:t>
      </w:r>
      <w:proofErr w:type="gramEnd"/>
      <w:r w:rsidRPr="0050078E">
        <w:rPr>
          <w:sz w:val="48"/>
          <w:szCs w:val="48"/>
          <w:lang w:val="en-US"/>
        </w:rPr>
        <w:t xml:space="preserve"> Awareness(KF)</w:t>
      </w:r>
    </w:p>
    <w:p w:rsidR="00287CE9" w:rsidRPr="0050078E" w:rsidRDefault="00287CE9">
      <w:pPr>
        <w:rPr>
          <w:lang w:val="en-US"/>
        </w:rPr>
      </w:pPr>
      <w:r w:rsidRPr="0050078E">
        <w:rPr>
          <w:lang w:val="en-US"/>
        </w:rPr>
        <w:t>QMS Awareness program,</w:t>
      </w:r>
      <w:r w:rsidR="00912DBD" w:rsidRPr="0050078E">
        <w:rPr>
          <w:lang w:val="en-US"/>
        </w:rPr>
        <w:t xml:space="preserve"> were creat</w:t>
      </w:r>
      <w:r w:rsidR="0050078E">
        <w:rPr>
          <w:lang w:val="en-US"/>
        </w:rPr>
        <w:t>ed for students who have no pre-</w:t>
      </w:r>
      <w:r w:rsidR="00912DBD" w:rsidRPr="0050078E">
        <w:rPr>
          <w:lang w:val="en-US"/>
        </w:rPr>
        <w:t xml:space="preserve">QMS experience or knowledge. The aim of the program is to </w:t>
      </w:r>
      <w:r w:rsidR="0050078E">
        <w:rPr>
          <w:lang w:val="en-US"/>
        </w:rPr>
        <w:t>raise</w:t>
      </w:r>
      <w:r w:rsidR="00912DBD" w:rsidRPr="0050078E">
        <w:rPr>
          <w:lang w:val="en-US"/>
        </w:rPr>
        <w:t xml:space="preserve"> awareness </w:t>
      </w:r>
      <w:r w:rsidR="0050078E">
        <w:rPr>
          <w:lang w:val="en-US"/>
        </w:rPr>
        <w:t xml:space="preserve">levels of participants </w:t>
      </w:r>
      <w:r w:rsidR="00912DBD" w:rsidRPr="0050078E">
        <w:rPr>
          <w:lang w:val="en-US"/>
        </w:rPr>
        <w:t>on QMS process/system configuration and international standards’ implementations.</w:t>
      </w:r>
    </w:p>
    <w:p w:rsidR="00912DBD" w:rsidRPr="0050078E" w:rsidRDefault="00912DBD">
      <w:pPr>
        <w:rPr>
          <w:u w:val="single"/>
          <w:lang w:val="en-US"/>
        </w:rPr>
      </w:pPr>
      <w:r w:rsidRPr="0050078E">
        <w:rPr>
          <w:u w:val="single"/>
          <w:lang w:val="en-US"/>
        </w:rPr>
        <w:t>Aim:</w:t>
      </w:r>
    </w:p>
    <w:p w:rsidR="00912DBD" w:rsidRPr="0050078E" w:rsidRDefault="00912DBD">
      <w:pPr>
        <w:rPr>
          <w:lang w:val="en-US"/>
        </w:rPr>
      </w:pPr>
      <w:r w:rsidRPr="0050078E">
        <w:rPr>
          <w:lang w:val="en-US"/>
        </w:rPr>
        <w:t xml:space="preserve">The </w:t>
      </w:r>
      <w:r w:rsidR="0050078E">
        <w:rPr>
          <w:lang w:val="en-US"/>
        </w:rPr>
        <w:t>essential</w:t>
      </w:r>
      <w:r w:rsidRPr="0050078E">
        <w:rPr>
          <w:lang w:val="en-US"/>
        </w:rPr>
        <w:t xml:space="preserve"> aim of the program is to </w:t>
      </w:r>
      <w:r w:rsidR="0050078E">
        <w:rPr>
          <w:lang w:val="en-US"/>
        </w:rPr>
        <w:t>create</w:t>
      </w:r>
      <w:r w:rsidRPr="0050078E">
        <w:rPr>
          <w:lang w:val="en-US"/>
        </w:rPr>
        <w:t xml:space="preserve"> awareness</w:t>
      </w:r>
      <w:r w:rsidR="0050078E">
        <w:rPr>
          <w:lang w:val="en-US"/>
        </w:rPr>
        <w:t xml:space="preserve"> in students</w:t>
      </w:r>
      <w:r w:rsidRPr="0050078E">
        <w:rPr>
          <w:lang w:val="en-US"/>
        </w:rPr>
        <w:t xml:space="preserve"> on QMS configuration and ISO 9001 quality standards implementation subjects.</w:t>
      </w:r>
    </w:p>
    <w:p w:rsidR="00912DBD" w:rsidRPr="0050078E" w:rsidRDefault="00912DBD">
      <w:pPr>
        <w:rPr>
          <w:u w:val="single"/>
          <w:lang w:val="en-US"/>
        </w:rPr>
      </w:pPr>
      <w:r w:rsidRPr="0050078E">
        <w:rPr>
          <w:u w:val="single"/>
          <w:lang w:val="en-US"/>
        </w:rPr>
        <w:t>E/I context and scope</w:t>
      </w:r>
    </w:p>
    <w:p w:rsidR="00912DBD" w:rsidRPr="0050078E" w:rsidRDefault="00912DBD" w:rsidP="00912DBD">
      <w:pPr>
        <w:pStyle w:val="ListParagraph"/>
        <w:numPr>
          <w:ilvl w:val="0"/>
          <w:numId w:val="2"/>
        </w:numPr>
        <w:rPr>
          <w:lang w:val="en-US"/>
        </w:rPr>
      </w:pPr>
      <w:r w:rsidRPr="0050078E">
        <w:rPr>
          <w:lang w:val="en-US"/>
        </w:rPr>
        <w:t>Quality definition, evolution, focusing on customer needs and expectations</w:t>
      </w:r>
      <w:r w:rsidR="00503BB4">
        <w:rPr>
          <w:lang w:val="en-US"/>
        </w:rPr>
        <w:t>,</w:t>
      </w:r>
    </w:p>
    <w:p w:rsidR="00912DBD" w:rsidRPr="0050078E" w:rsidRDefault="00912DBD" w:rsidP="00912DBD">
      <w:pPr>
        <w:pStyle w:val="ListParagraph"/>
        <w:numPr>
          <w:ilvl w:val="0"/>
          <w:numId w:val="2"/>
        </w:numPr>
        <w:rPr>
          <w:lang w:val="en-US"/>
        </w:rPr>
      </w:pPr>
      <w:r w:rsidRPr="0050078E">
        <w:rPr>
          <w:lang w:val="en-US"/>
        </w:rPr>
        <w:t>Process/system documentation definitions, implementation principals</w:t>
      </w:r>
      <w:r w:rsidR="00503BB4">
        <w:rPr>
          <w:lang w:val="en-US"/>
        </w:rPr>
        <w:t>,</w:t>
      </w:r>
    </w:p>
    <w:p w:rsidR="00912DBD" w:rsidRPr="0050078E" w:rsidRDefault="00912DBD" w:rsidP="00912DBD">
      <w:pPr>
        <w:pStyle w:val="ListParagraph"/>
        <w:numPr>
          <w:ilvl w:val="0"/>
          <w:numId w:val="2"/>
        </w:numPr>
        <w:rPr>
          <w:lang w:val="en-US"/>
        </w:rPr>
      </w:pPr>
      <w:r w:rsidRPr="0050078E">
        <w:rPr>
          <w:lang w:val="en-US"/>
        </w:rPr>
        <w:t>Transparent operation needs for successful performance results</w:t>
      </w:r>
      <w:r w:rsidR="00503BB4">
        <w:rPr>
          <w:lang w:val="en-US"/>
        </w:rPr>
        <w:t>.</w:t>
      </w:r>
    </w:p>
    <w:p w:rsidR="00287CE9" w:rsidRPr="0050078E" w:rsidRDefault="00287CE9">
      <w:pPr>
        <w:rPr>
          <w:lang w:val="en-US"/>
        </w:rPr>
      </w:pPr>
    </w:p>
    <w:p w:rsidR="0050078E" w:rsidRPr="0050078E" w:rsidRDefault="0050078E" w:rsidP="00912DBD">
      <w:pPr>
        <w:rPr>
          <w:sz w:val="48"/>
          <w:szCs w:val="48"/>
          <w:lang w:val="en-US"/>
        </w:rPr>
      </w:pPr>
      <w:bookmarkStart w:id="0" w:name="_GoBack"/>
      <w:bookmarkEnd w:id="0"/>
    </w:p>
    <w:p w:rsidR="00912DBD" w:rsidRPr="0050078E" w:rsidRDefault="00912DBD" w:rsidP="00912DBD">
      <w:pPr>
        <w:rPr>
          <w:sz w:val="48"/>
          <w:szCs w:val="48"/>
          <w:lang w:val="en-US"/>
        </w:rPr>
      </w:pPr>
      <w:proofErr w:type="gramStart"/>
      <w:r w:rsidRPr="0050078E">
        <w:rPr>
          <w:sz w:val="48"/>
          <w:szCs w:val="48"/>
          <w:lang w:val="en-US"/>
        </w:rPr>
        <w:lastRenderedPageBreak/>
        <w:t>2.QMS</w:t>
      </w:r>
      <w:proofErr w:type="gramEnd"/>
      <w:r w:rsidRPr="0050078E">
        <w:rPr>
          <w:sz w:val="48"/>
          <w:szCs w:val="48"/>
          <w:lang w:val="en-US"/>
        </w:rPr>
        <w:t xml:space="preserve"> </w:t>
      </w:r>
      <w:r w:rsidR="0050078E" w:rsidRPr="0050078E">
        <w:rPr>
          <w:sz w:val="48"/>
          <w:szCs w:val="48"/>
          <w:lang w:val="en-US"/>
        </w:rPr>
        <w:t>Techniques</w:t>
      </w:r>
      <w:r w:rsidRPr="0050078E">
        <w:rPr>
          <w:sz w:val="48"/>
          <w:szCs w:val="48"/>
          <w:lang w:val="en-US"/>
        </w:rPr>
        <w:t xml:space="preserve"> (KT)</w:t>
      </w:r>
    </w:p>
    <w:p w:rsidR="00912DBD" w:rsidRPr="0050078E" w:rsidRDefault="00912DBD" w:rsidP="00912DBD">
      <w:pPr>
        <w:jc w:val="both"/>
        <w:rPr>
          <w:u w:val="single"/>
          <w:lang w:val="en-US"/>
        </w:rPr>
      </w:pPr>
      <w:r w:rsidRPr="0050078E">
        <w:rPr>
          <w:u w:val="single"/>
          <w:lang w:val="en-US"/>
        </w:rPr>
        <w:t>Aim:</w:t>
      </w:r>
    </w:p>
    <w:p w:rsidR="00912DBD" w:rsidRPr="0050078E" w:rsidRDefault="00912DBD" w:rsidP="00912DBD">
      <w:pPr>
        <w:rPr>
          <w:rFonts w:cs="Arial"/>
          <w:lang w:val="en-US"/>
        </w:rPr>
      </w:pPr>
      <w:r w:rsidRPr="0050078E">
        <w:rPr>
          <w:rFonts w:cs="Arial"/>
          <w:lang w:val="en-US"/>
        </w:rPr>
        <w:t>The aim of the program is</w:t>
      </w:r>
      <w:r w:rsidR="00023515" w:rsidRPr="0050078E">
        <w:rPr>
          <w:rFonts w:cs="Arial"/>
          <w:lang w:val="en-US"/>
        </w:rPr>
        <w:t xml:space="preserve"> to increase the use of Quality Implementation </w:t>
      </w:r>
      <w:r w:rsidR="00503BB4">
        <w:rPr>
          <w:rFonts w:cs="Arial"/>
          <w:lang w:val="en-US"/>
        </w:rPr>
        <w:t>T</w:t>
      </w:r>
      <w:r w:rsidR="0050078E" w:rsidRPr="0050078E">
        <w:rPr>
          <w:rFonts w:cs="Arial"/>
          <w:lang w:val="en-US"/>
        </w:rPr>
        <w:t>echniques</w:t>
      </w:r>
      <w:r w:rsidR="00023515" w:rsidRPr="0050078E">
        <w:rPr>
          <w:rFonts w:cs="Arial"/>
          <w:lang w:val="en-US"/>
        </w:rPr>
        <w:t xml:space="preserve"> and </w:t>
      </w:r>
      <w:r w:rsidRPr="0050078E">
        <w:rPr>
          <w:rFonts w:cs="Arial"/>
          <w:lang w:val="en-US"/>
        </w:rPr>
        <w:t>components</w:t>
      </w:r>
      <w:r w:rsidR="00503BB4">
        <w:rPr>
          <w:rFonts w:cs="Arial"/>
          <w:lang w:val="en-US"/>
        </w:rPr>
        <w:t>,</w:t>
      </w:r>
      <w:r w:rsidRPr="0050078E">
        <w:rPr>
          <w:rFonts w:cs="Arial"/>
          <w:lang w:val="en-US"/>
        </w:rPr>
        <w:t xml:space="preserve"> for students whom have prior knowledge in process/system definition and process networks configuration </w:t>
      </w:r>
      <w:r w:rsidR="00503BB4">
        <w:rPr>
          <w:rFonts w:cs="Arial"/>
          <w:lang w:val="en-US"/>
        </w:rPr>
        <w:t>subjects</w:t>
      </w:r>
      <w:r w:rsidR="00023515" w:rsidRPr="0050078E">
        <w:rPr>
          <w:rFonts w:cs="Arial"/>
          <w:lang w:val="en-US"/>
        </w:rPr>
        <w:t>.</w:t>
      </w:r>
    </w:p>
    <w:p w:rsidR="00023515" w:rsidRPr="0050078E" w:rsidRDefault="00023515" w:rsidP="00912DBD">
      <w:pPr>
        <w:rPr>
          <w:rFonts w:cs="Arial"/>
          <w:u w:val="single"/>
          <w:lang w:val="en-US"/>
        </w:rPr>
      </w:pPr>
      <w:r w:rsidRPr="0050078E">
        <w:rPr>
          <w:rFonts w:cs="Arial"/>
          <w:u w:val="single"/>
          <w:lang w:val="en-US"/>
        </w:rPr>
        <w:t>E/I context and scope:</w:t>
      </w:r>
    </w:p>
    <w:p w:rsidR="0050078E" w:rsidRPr="0050078E" w:rsidRDefault="00023515" w:rsidP="00912DBD">
      <w:pPr>
        <w:rPr>
          <w:rFonts w:cs="Arial"/>
          <w:lang w:val="en-US"/>
        </w:rPr>
      </w:pPr>
      <w:r w:rsidRPr="0050078E">
        <w:rPr>
          <w:rFonts w:cs="Arial"/>
          <w:lang w:val="en-US"/>
        </w:rPr>
        <w:t xml:space="preserve">In program context; Organization top management, leadership and </w:t>
      </w:r>
      <w:r w:rsidR="0050078E" w:rsidRPr="0050078E">
        <w:rPr>
          <w:rFonts w:cs="Arial"/>
          <w:lang w:val="en-US"/>
        </w:rPr>
        <w:t>responsibilities</w:t>
      </w:r>
      <w:r w:rsidRPr="0050078E">
        <w:rPr>
          <w:rFonts w:cs="Arial"/>
          <w:lang w:val="en-US"/>
        </w:rPr>
        <w:t xml:space="preserve"> of top management, meeting the needs of interested parties, inner and outer organization communication implementation </w:t>
      </w:r>
      <w:r w:rsidR="00503BB4">
        <w:rPr>
          <w:rFonts w:cs="Arial"/>
          <w:lang w:val="en-US"/>
        </w:rPr>
        <w:t>and staff educational needs subjects are being taught</w:t>
      </w:r>
      <w:r w:rsidR="00345051" w:rsidRPr="0050078E">
        <w:rPr>
          <w:rFonts w:cs="Arial"/>
          <w:lang w:val="en-US"/>
        </w:rPr>
        <w:t>.</w:t>
      </w:r>
    </w:p>
    <w:p w:rsidR="0050078E" w:rsidRPr="00311C09" w:rsidRDefault="0050078E" w:rsidP="0050078E">
      <w:pPr>
        <w:rPr>
          <w:sz w:val="36"/>
          <w:szCs w:val="36"/>
          <w:lang w:val="en-US"/>
        </w:rPr>
      </w:pPr>
    </w:p>
    <w:p w:rsidR="0050078E" w:rsidRPr="0050078E" w:rsidRDefault="0050078E" w:rsidP="0050078E">
      <w:pPr>
        <w:rPr>
          <w:sz w:val="48"/>
          <w:szCs w:val="48"/>
          <w:lang w:val="en-US"/>
        </w:rPr>
      </w:pPr>
      <w:proofErr w:type="gramStart"/>
      <w:r w:rsidRPr="0050078E">
        <w:rPr>
          <w:sz w:val="48"/>
          <w:szCs w:val="48"/>
          <w:lang w:val="en-US"/>
        </w:rPr>
        <w:t>3.QMS</w:t>
      </w:r>
      <w:proofErr w:type="gramEnd"/>
      <w:r w:rsidRPr="0050078E">
        <w:rPr>
          <w:sz w:val="48"/>
          <w:szCs w:val="48"/>
          <w:lang w:val="en-US"/>
        </w:rPr>
        <w:t xml:space="preserve"> Abilities (KB)</w:t>
      </w:r>
    </w:p>
    <w:p w:rsidR="0050078E" w:rsidRPr="0050078E" w:rsidRDefault="0050078E" w:rsidP="0050078E">
      <w:pPr>
        <w:jc w:val="both"/>
        <w:rPr>
          <w:u w:val="single"/>
          <w:lang w:val="en-US"/>
        </w:rPr>
      </w:pPr>
      <w:r w:rsidRPr="0050078E">
        <w:rPr>
          <w:u w:val="single"/>
          <w:lang w:val="en-US"/>
        </w:rPr>
        <w:t>Aim:</w:t>
      </w:r>
    </w:p>
    <w:p w:rsidR="0050078E" w:rsidRPr="0050078E" w:rsidRDefault="0050078E" w:rsidP="0050078E">
      <w:pPr>
        <w:rPr>
          <w:lang w:val="en-US"/>
        </w:rPr>
      </w:pPr>
      <w:r w:rsidRPr="0050078E">
        <w:rPr>
          <w:lang w:val="en-US"/>
        </w:rPr>
        <w:t xml:space="preserve">To have students gain the tools necessary in order to apply their </w:t>
      </w:r>
      <w:r w:rsidR="00503BB4">
        <w:rPr>
          <w:lang w:val="en-US"/>
        </w:rPr>
        <w:t>“QMS A</w:t>
      </w:r>
      <w:r w:rsidRPr="0050078E">
        <w:rPr>
          <w:lang w:val="en-US"/>
        </w:rPr>
        <w:t>wareness</w:t>
      </w:r>
      <w:r w:rsidR="00503BB4">
        <w:rPr>
          <w:lang w:val="en-US"/>
        </w:rPr>
        <w:t>”</w:t>
      </w:r>
      <w:r w:rsidRPr="0050078E">
        <w:rPr>
          <w:lang w:val="en-US"/>
        </w:rPr>
        <w:t xml:space="preserve"> and </w:t>
      </w:r>
      <w:r w:rsidR="00503BB4">
        <w:rPr>
          <w:lang w:val="en-US"/>
        </w:rPr>
        <w:t>“I</w:t>
      </w:r>
      <w:r w:rsidRPr="0050078E">
        <w:rPr>
          <w:lang w:val="en-US"/>
        </w:rPr>
        <w:t xml:space="preserve">mplementation </w:t>
      </w:r>
      <w:r w:rsidR="00503BB4">
        <w:rPr>
          <w:lang w:val="en-US"/>
        </w:rPr>
        <w:t>T</w:t>
      </w:r>
      <w:r w:rsidRPr="0050078E">
        <w:rPr>
          <w:lang w:val="en-US"/>
        </w:rPr>
        <w:t>echniques</w:t>
      </w:r>
      <w:r w:rsidR="00503BB4">
        <w:rPr>
          <w:lang w:val="en-US"/>
        </w:rPr>
        <w:t>”</w:t>
      </w:r>
      <w:r w:rsidRPr="0050078E">
        <w:rPr>
          <w:lang w:val="en-US"/>
        </w:rPr>
        <w:t xml:space="preserve"> experiences from previous sessions and improve their QMS</w:t>
      </w:r>
      <w:r w:rsidR="00503BB4">
        <w:rPr>
          <w:lang w:val="en-US"/>
        </w:rPr>
        <w:t xml:space="preserve"> Abilities to implement these tools in real life examples.</w:t>
      </w:r>
    </w:p>
    <w:p w:rsidR="0050078E" w:rsidRPr="0050078E" w:rsidRDefault="0050078E" w:rsidP="0050078E">
      <w:pPr>
        <w:rPr>
          <w:rFonts w:cs="Arial"/>
          <w:u w:val="single"/>
          <w:lang w:val="en-US"/>
        </w:rPr>
      </w:pPr>
      <w:r w:rsidRPr="0050078E">
        <w:rPr>
          <w:rFonts w:cs="Arial"/>
          <w:u w:val="single"/>
          <w:lang w:val="en-US"/>
        </w:rPr>
        <w:t>E/I context and scope:</w:t>
      </w:r>
    </w:p>
    <w:p w:rsidR="0050078E" w:rsidRPr="0050078E" w:rsidRDefault="0050078E" w:rsidP="0050078E">
      <w:pPr>
        <w:pStyle w:val="ListParagraph"/>
        <w:numPr>
          <w:ilvl w:val="0"/>
          <w:numId w:val="3"/>
        </w:numPr>
        <w:rPr>
          <w:rFonts w:cs="Arial"/>
          <w:lang w:val="en-US"/>
        </w:rPr>
      </w:pPr>
      <w:r w:rsidRPr="0050078E">
        <w:rPr>
          <w:rFonts w:cs="Arial"/>
          <w:lang w:val="en-US"/>
        </w:rPr>
        <w:t>Strategic plan and implementation plan</w:t>
      </w:r>
    </w:p>
    <w:p w:rsidR="0050078E" w:rsidRPr="0050078E" w:rsidRDefault="0050078E" w:rsidP="0050078E">
      <w:pPr>
        <w:pStyle w:val="ListParagraph"/>
        <w:numPr>
          <w:ilvl w:val="0"/>
          <w:numId w:val="3"/>
        </w:numPr>
        <w:rPr>
          <w:rFonts w:cs="Arial"/>
          <w:lang w:val="en-US"/>
        </w:rPr>
      </w:pPr>
      <w:r w:rsidRPr="0050078E">
        <w:rPr>
          <w:rFonts w:cs="Arial"/>
          <w:lang w:val="en-US"/>
        </w:rPr>
        <w:t>Process verification and validation activities</w:t>
      </w:r>
    </w:p>
    <w:p w:rsidR="0050078E" w:rsidRPr="0050078E" w:rsidRDefault="0050078E" w:rsidP="0050078E">
      <w:pPr>
        <w:pStyle w:val="ListParagraph"/>
        <w:numPr>
          <w:ilvl w:val="0"/>
          <w:numId w:val="3"/>
        </w:numPr>
        <w:rPr>
          <w:rFonts w:cs="Arial"/>
          <w:lang w:val="en-US"/>
        </w:rPr>
      </w:pPr>
      <w:r w:rsidRPr="0050078E">
        <w:rPr>
          <w:rFonts w:cs="Arial"/>
          <w:lang w:val="en-US"/>
        </w:rPr>
        <w:t>Human resources education</w:t>
      </w:r>
    </w:p>
    <w:p w:rsidR="0050078E" w:rsidRPr="0050078E" w:rsidRDefault="0050078E" w:rsidP="0050078E">
      <w:pPr>
        <w:pStyle w:val="ListParagraph"/>
        <w:numPr>
          <w:ilvl w:val="0"/>
          <w:numId w:val="3"/>
        </w:numPr>
        <w:rPr>
          <w:rFonts w:cs="Arial"/>
          <w:lang w:val="en-US"/>
        </w:rPr>
      </w:pPr>
      <w:r w:rsidRPr="0050078E">
        <w:rPr>
          <w:rFonts w:cs="Arial"/>
          <w:lang w:val="en-US"/>
        </w:rPr>
        <w:t>Measurement, analysis and improvement techniques</w:t>
      </w:r>
    </w:p>
    <w:p w:rsidR="0050078E" w:rsidRDefault="00503BB4" w:rsidP="0050078E">
      <w:pPr>
        <w:pStyle w:val="ListParagraph"/>
        <w:numPr>
          <w:ilvl w:val="0"/>
          <w:numId w:val="3"/>
        </w:numPr>
        <w:rPr>
          <w:rFonts w:cs="Arial"/>
          <w:lang w:val="en-US"/>
        </w:rPr>
      </w:pPr>
      <w:r w:rsidRPr="0050078E">
        <w:rPr>
          <w:rFonts w:cs="Arial"/>
          <w:lang w:val="en-US"/>
        </w:rPr>
        <w:t>Self-assessment</w:t>
      </w:r>
    </w:p>
    <w:p w:rsidR="00311C09" w:rsidRDefault="00311C09" w:rsidP="00311C09">
      <w:pPr>
        <w:rPr>
          <w:rFonts w:cs="Arial"/>
          <w:lang w:val="en-US"/>
        </w:rPr>
      </w:pPr>
    </w:p>
    <w:p w:rsidR="00311C09" w:rsidRDefault="00311C09" w:rsidP="00311C09">
      <w:pPr>
        <w:spacing w:after="0"/>
        <w:rPr>
          <w:b/>
          <w:u w:val="single"/>
        </w:rPr>
      </w:pPr>
      <w:r>
        <w:rPr>
          <w:b/>
          <w:u w:val="single"/>
        </w:rPr>
        <w:t>Who can attend to the programs</w:t>
      </w:r>
      <w:r w:rsidRPr="00B3724A">
        <w:rPr>
          <w:b/>
          <w:u w:val="single"/>
        </w:rPr>
        <w:t>?</w:t>
      </w:r>
    </w:p>
    <w:p w:rsidR="00311C09" w:rsidRPr="00B3724A" w:rsidRDefault="00311C09" w:rsidP="00311C09">
      <w:pPr>
        <w:spacing w:after="0"/>
        <w:rPr>
          <w:b/>
          <w:u w:val="single"/>
        </w:rPr>
      </w:pPr>
    </w:p>
    <w:p w:rsidR="00311C09" w:rsidRDefault="00311C09" w:rsidP="00311C09">
      <w:pPr>
        <w:pStyle w:val="ListParagraph"/>
        <w:numPr>
          <w:ilvl w:val="0"/>
          <w:numId w:val="4"/>
        </w:numPr>
        <w:spacing w:after="0"/>
      </w:pPr>
      <w:r>
        <w:t>For those in Health field whom are looking to advance in their carreer and wishing to improve their skills or for those who are keen on healh field currently in high schools or in universities.</w:t>
      </w:r>
    </w:p>
    <w:p w:rsidR="00311C09" w:rsidRDefault="00311C09" w:rsidP="00311C09">
      <w:pPr>
        <w:pStyle w:val="ListParagraph"/>
        <w:numPr>
          <w:ilvl w:val="0"/>
          <w:numId w:val="4"/>
        </w:numPr>
        <w:spacing w:after="0"/>
      </w:pPr>
      <w:r>
        <w:t>Health related Government and/or private institutions, insurance companies and IT companies’ workers and management</w:t>
      </w:r>
    </w:p>
    <w:p w:rsidR="00311C09" w:rsidRDefault="00311C09" w:rsidP="00311C09">
      <w:pPr>
        <w:pStyle w:val="ListParagraph"/>
        <w:numPr>
          <w:ilvl w:val="0"/>
          <w:numId w:val="4"/>
        </w:numPr>
        <w:spacing w:after="0"/>
      </w:pPr>
      <w:r>
        <w:t>For those who are looking to improve their knowledge and skills to adapt the everchanging world of quality and services.</w:t>
      </w:r>
    </w:p>
    <w:p w:rsidR="00311C09" w:rsidRDefault="00311C09" w:rsidP="00311C09">
      <w:pPr>
        <w:spacing w:after="0"/>
      </w:pPr>
    </w:p>
    <w:p w:rsidR="00311C09" w:rsidRPr="00311C09" w:rsidRDefault="00311C09" w:rsidP="00311C09">
      <w:pPr>
        <w:spacing w:after="0"/>
        <w:rPr>
          <w:rFonts w:cs="Arial"/>
          <w:lang w:val="en-US"/>
        </w:rPr>
      </w:pPr>
      <w:r>
        <w:t>Please apply in person to Baskent University MCKYM secretary. For info please call (+90 312 246 67 36-37)</w:t>
      </w:r>
    </w:p>
    <w:sectPr w:rsidR="00311C09" w:rsidRPr="0031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F0D"/>
    <w:multiLevelType w:val="hybridMultilevel"/>
    <w:tmpl w:val="3A58C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21198C"/>
    <w:multiLevelType w:val="hybridMultilevel"/>
    <w:tmpl w:val="7AB03B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725F02"/>
    <w:multiLevelType w:val="hybridMultilevel"/>
    <w:tmpl w:val="18AA9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42476F"/>
    <w:multiLevelType w:val="hybridMultilevel"/>
    <w:tmpl w:val="4D88D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E9"/>
    <w:rsid w:val="00023515"/>
    <w:rsid w:val="00287CE9"/>
    <w:rsid w:val="00311C09"/>
    <w:rsid w:val="00345051"/>
    <w:rsid w:val="0050078E"/>
    <w:rsid w:val="00503BB4"/>
    <w:rsid w:val="00520D2A"/>
    <w:rsid w:val="007B64BF"/>
    <w:rsid w:val="00831ADC"/>
    <w:rsid w:val="0091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C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87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C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8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2014-06-09T11:44:00Z</dcterms:created>
  <dcterms:modified xsi:type="dcterms:W3CDTF">2014-06-09T11:44:00Z</dcterms:modified>
</cp:coreProperties>
</file>